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3AA4" w14:textId="25A8B572" w:rsidR="008F3199" w:rsidRPr="009A02D6" w:rsidRDefault="00936722" w:rsidP="009367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02D6">
        <w:rPr>
          <w:rFonts w:hint="eastAsia"/>
          <w:b/>
          <w:sz w:val="32"/>
          <w:szCs w:val="32"/>
        </w:rPr>
        <w:t>第</w:t>
      </w:r>
      <w:r w:rsidR="0084153F" w:rsidRPr="009A02D6">
        <w:rPr>
          <w:rFonts w:hint="eastAsia"/>
          <w:b/>
          <w:sz w:val="32"/>
          <w:szCs w:val="32"/>
        </w:rPr>
        <w:t>４０</w:t>
      </w:r>
      <w:r w:rsidRPr="009A02D6">
        <w:rPr>
          <w:rFonts w:hint="eastAsia"/>
          <w:b/>
          <w:sz w:val="32"/>
          <w:szCs w:val="32"/>
        </w:rPr>
        <w:t>回全日本シニアバドミントン選手権大会</w:t>
      </w:r>
    </w:p>
    <w:p w14:paraId="599E76B9" w14:textId="77777777" w:rsidR="00936722" w:rsidRPr="009A02D6" w:rsidRDefault="00936722" w:rsidP="00936722">
      <w:pPr>
        <w:jc w:val="center"/>
        <w:rPr>
          <w:sz w:val="32"/>
          <w:szCs w:val="32"/>
        </w:rPr>
      </w:pPr>
      <w:r w:rsidRPr="009A02D6">
        <w:rPr>
          <w:rFonts w:hint="eastAsia"/>
          <w:b/>
          <w:sz w:val="32"/>
          <w:szCs w:val="32"/>
        </w:rPr>
        <w:t>静岡県の申し込みについて</w:t>
      </w:r>
    </w:p>
    <w:p w14:paraId="2F3D8C8C" w14:textId="77777777" w:rsidR="00936722" w:rsidRPr="009A02D6" w:rsidRDefault="00936722" w:rsidP="00936722"/>
    <w:p w14:paraId="67459B91" w14:textId="68B8051E" w:rsidR="00936722" w:rsidRPr="009A02D6" w:rsidRDefault="00A71199" w:rsidP="00936722">
      <w:pPr>
        <w:jc w:val="right"/>
      </w:pPr>
      <w:r w:rsidRPr="009A02D6">
        <w:rPr>
          <w:rFonts w:hint="eastAsia"/>
        </w:rPr>
        <w:t>20</w:t>
      </w:r>
      <w:r w:rsidR="00EE6012" w:rsidRPr="009A02D6">
        <w:rPr>
          <w:rFonts w:hint="eastAsia"/>
        </w:rPr>
        <w:t>2</w:t>
      </w:r>
      <w:r w:rsidR="0084153F" w:rsidRPr="009A02D6">
        <w:rPr>
          <w:rFonts w:hint="eastAsia"/>
        </w:rPr>
        <w:t>3</w:t>
      </w:r>
      <w:r w:rsidRPr="009A02D6">
        <w:rPr>
          <w:rFonts w:hint="eastAsia"/>
        </w:rPr>
        <w:t>.</w:t>
      </w:r>
      <w:r w:rsidR="004A1FE0" w:rsidRPr="009A02D6">
        <w:rPr>
          <w:rFonts w:hint="eastAsia"/>
        </w:rPr>
        <w:t>7</w:t>
      </w:r>
      <w:r w:rsidRPr="009A02D6">
        <w:rPr>
          <w:rFonts w:hint="eastAsia"/>
        </w:rPr>
        <w:t>.</w:t>
      </w:r>
      <w:r w:rsidR="00102B4C" w:rsidRPr="009A02D6">
        <w:rPr>
          <w:rFonts w:hint="eastAsia"/>
        </w:rPr>
        <w:t>1</w:t>
      </w:r>
      <w:r w:rsidR="009A02D6">
        <w:rPr>
          <w:rFonts w:hint="eastAsia"/>
        </w:rPr>
        <w:t>8</w:t>
      </w:r>
    </w:p>
    <w:p w14:paraId="746DF92B" w14:textId="77777777" w:rsidR="00936722" w:rsidRPr="009A02D6" w:rsidRDefault="00936722" w:rsidP="00936722">
      <w:pPr>
        <w:jc w:val="right"/>
      </w:pPr>
      <w:r w:rsidRPr="009A02D6">
        <w:rPr>
          <w:rFonts w:hint="eastAsia"/>
        </w:rPr>
        <w:t>静岡県バドミントン協会</w:t>
      </w:r>
    </w:p>
    <w:p w14:paraId="39FCCB40" w14:textId="77777777" w:rsidR="00936722" w:rsidRPr="009A02D6" w:rsidRDefault="00936722"/>
    <w:p w14:paraId="320E2DFE" w14:textId="5248A3FC" w:rsidR="00936722" w:rsidRPr="009A02D6" w:rsidRDefault="00936722" w:rsidP="00003636">
      <w:pPr>
        <w:ind w:left="1713" w:hangingChars="800" w:hanging="1713"/>
        <w:jc w:val="left"/>
      </w:pPr>
      <w:r w:rsidRPr="009A02D6">
        <w:rPr>
          <w:rFonts w:hint="eastAsia"/>
        </w:rPr>
        <w:t>１．参加資格</w:t>
      </w:r>
      <w:r w:rsidR="00003636" w:rsidRPr="009A02D6">
        <w:rPr>
          <w:rFonts w:hint="eastAsia"/>
        </w:rPr>
        <w:t xml:space="preserve">　　</w:t>
      </w:r>
      <w:r w:rsidRPr="009A02D6">
        <w:rPr>
          <w:rFonts w:hint="eastAsia"/>
        </w:rPr>
        <w:t>令和</w:t>
      </w:r>
      <w:r w:rsidR="0084153F" w:rsidRPr="009A02D6">
        <w:rPr>
          <w:rFonts w:hint="eastAsia"/>
        </w:rPr>
        <w:t>５</w:t>
      </w:r>
      <w:r w:rsidRPr="009A02D6">
        <w:rPr>
          <w:rFonts w:hint="eastAsia"/>
        </w:rPr>
        <w:t>年度（公財）日本バドミントン協会の登録会員で、</w:t>
      </w:r>
      <w:r w:rsidR="00CD4D8E" w:rsidRPr="009A02D6">
        <w:rPr>
          <w:rFonts w:hint="eastAsia"/>
        </w:rPr>
        <w:t>（１）</w:t>
      </w:r>
      <w:r w:rsidRPr="009A02D6">
        <w:rPr>
          <w:rFonts w:hint="eastAsia"/>
        </w:rPr>
        <w:t>、</w:t>
      </w:r>
      <w:r w:rsidR="00CD4D8E" w:rsidRPr="009A02D6">
        <w:rPr>
          <w:rFonts w:hint="eastAsia"/>
        </w:rPr>
        <w:t>（２）</w:t>
      </w:r>
      <w:r w:rsidRPr="009A02D6">
        <w:rPr>
          <w:rFonts w:hint="eastAsia"/>
        </w:rPr>
        <w:t>のいずれかに該当し、</w:t>
      </w:r>
      <w:r w:rsidR="00003636" w:rsidRPr="009A02D6">
        <w:rPr>
          <w:rFonts w:hint="eastAsia"/>
        </w:rPr>
        <w:t>（３）</w:t>
      </w:r>
      <w:r w:rsidRPr="009A02D6">
        <w:rPr>
          <w:rFonts w:hint="eastAsia"/>
        </w:rPr>
        <w:t>の要件を満たす者</w:t>
      </w:r>
    </w:p>
    <w:p w14:paraId="650737A6" w14:textId="77777777" w:rsidR="00936722" w:rsidRPr="009A02D6" w:rsidRDefault="00003636" w:rsidP="00003636">
      <w:pPr>
        <w:jc w:val="left"/>
      </w:pPr>
      <w:r w:rsidRPr="009A02D6">
        <w:rPr>
          <w:rFonts w:hint="eastAsia"/>
        </w:rPr>
        <w:t xml:space="preserve">　　　　　　　　</w:t>
      </w:r>
      <w:r w:rsidR="00CD4D8E" w:rsidRPr="009A02D6">
        <w:rPr>
          <w:rFonts w:hint="eastAsia"/>
        </w:rPr>
        <w:t>（１）</w:t>
      </w:r>
      <w:r w:rsidR="00936722" w:rsidRPr="009A02D6">
        <w:rPr>
          <w:rFonts w:hint="eastAsia"/>
        </w:rPr>
        <w:t>前</w:t>
      </w:r>
      <w:r w:rsidR="00E66078" w:rsidRPr="009A02D6">
        <w:rPr>
          <w:rFonts w:hint="eastAsia"/>
        </w:rPr>
        <w:t>回</w:t>
      </w:r>
      <w:r w:rsidR="00936722" w:rsidRPr="009A02D6">
        <w:rPr>
          <w:rFonts w:hint="eastAsia"/>
        </w:rPr>
        <w:t>大会で各種目ベスト１６以上の者</w:t>
      </w:r>
    </w:p>
    <w:p w14:paraId="60EEB4FE" w14:textId="71E670EF" w:rsidR="00936722" w:rsidRPr="009A02D6" w:rsidRDefault="00003636" w:rsidP="00003636">
      <w:pPr>
        <w:jc w:val="left"/>
      </w:pPr>
      <w:r w:rsidRPr="009A02D6">
        <w:rPr>
          <w:rFonts w:hint="eastAsia"/>
        </w:rPr>
        <w:t xml:space="preserve">　　　　　　　　</w:t>
      </w:r>
      <w:r w:rsidR="00CD4D8E" w:rsidRPr="009A02D6">
        <w:rPr>
          <w:rFonts w:hint="eastAsia"/>
        </w:rPr>
        <w:t>（２）</w:t>
      </w:r>
      <w:r w:rsidR="00FC1494" w:rsidRPr="009A02D6">
        <w:rPr>
          <w:rFonts w:hint="eastAsia"/>
        </w:rPr>
        <w:t>静岡県選考会で、選考優先順位</w:t>
      </w:r>
      <w:r w:rsidR="00AB1B43" w:rsidRPr="009A02D6">
        <w:rPr>
          <w:rFonts w:hint="eastAsia"/>
        </w:rPr>
        <w:t>４</w:t>
      </w:r>
      <w:r w:rsidR="00490B5F" w:rsidRPr="009A02D6">
        <w:rPr>
          <w:rFonts w:hint="eastAsia"/>
        </w:rPr>
        <w:t>２</w:t>
      </w:r>
      <w:r w:rsidR="00AB1B43" w:rsidRPr="009A02D6">
        <w:rPr>
          <w:rFonts w:hint="eastAsia"/>
        </w:rPr>
        <w:t>番目（</w:t>
      </w:r>
      <w:r w:rsidR="00A71199" w:rsidRPr="009A02D6">
        <w:rPr>
          <w:rFonts w:hint="eastAsia"/>
        </w:rPr>
        <w:t>５</w:t>
      </w:r>
      <w:r w:rsidR="00144896" w:rsidRPr="009A02D6">
        <w:rPr>
          <w:rFonts w:hint="eastAsia"/>
        </w:rPr>
        <w:t>５</w:t>
      </w:r>
      <w:r w:rsidR="00366525" w:rsidRPr="009A02D6">
        <w:rPr>
          <w:rFonts w:hint="eastAsia"/>
        </w:rPr>
        <w:t>人目</w:t>
      </w:r>
      <w:r w:rsidR="00AB1B43" w:rsidRPr="009A02D6">
        <w:rPr>
          <w:rFonts w:hint="eastAsia"/>
        </w:rPr>
        <w:t>）</w:t>
      </w:r>
      <w:r w:rsidR="00FC1494" w:rsidRPr="009A02D6">
        <w:rPr>
          <w:rFonts w:hint="eastAsia"/>
        </w:rPr>
        <w:t>までの者</w:t>
      </w:r>
    </w:p>
    <w:p w14:paraId="40A25E5F" w14:textId="77777777" w:rsidR="00936722" w:rsidRPr="009A02D6" w:rsidRDefault="00003636" w:rsidP="00003636">
      <w:pPr>
        <w:jc w:val="left"/>
      </w:pPr>
      <w:r w:rsidRPr="009A02D6">
        <w:rPr>
          <w:rFonts w:hint="eastAsia"/>
        </w:rPr>
        <w:t xml:space="preserve">　　　　　　　　</w:t>
      </w:r>
      <w:r w:rsidR="00CD4D8E" w:rsidRPr="009A02D6">
        <w:rPr>
          <w:rFonts w:hint="eastAsia"/>
        </w:rPr>
        <w:t>（３）</w:t>
      </w:r>
      <w:r w:rsidR="00FC1494" w:rsidRPr="009A02D6">
        <w:rPr>
          <w:rFonts w:hint="eastAsia"/>
        </w:rPr>
        <w:t>公認審判員の有資格者であること</w:t>
      </w:r>
    </w:p>
    <w:p w14:paraId="300B4425" w14:textId="77777777" w:rsidR="00936722" w:rsidRPr="009A02D6" w:rsidRDefault="00936722" w:rsidP="00003636">
      <w:pPr>
        <w:jc w:val="left"/>
      </w:pPr>
      <w:r w:rsidRPr="009A02D6">
        <w:rPr>
          <w:rFonts w:hint="eastAsia"/>
        </w:rPr>
        <w:t>２．参加制限</w:t>
      </w:r>
      <w:r w:rsidR="00003636" w:rsidRPr="009A02D6">
        <w:rPr>
          <w:rFonts w:hint="eastAsia"/>
        </w:rPr>
        <w:t xml:space="preserve">　　</w:t>
      </w:r>
      <w:r w:rsidR="00FC1494" w:rsidRPr="009A02D6">
        <w:rPr>
          <w:rFonts w:hint="eastAsia"/>
        </w:rPr>
        <w:t>１選手は２種目以内とし、「単」と「混合複」は兼ねて出場できない</w:t>
      </w:r>
    </w:p>
    <w:p w14:paraId="3B420CEB" w14:textId="77777777" w:rsidR="00936722" w:rsidRPr="009A02D6" w:rsidRDefault="00936722" w:rsidP="00003636">
      <w:pPr>
        <w:jc w:val="left"/>
      </w:pPr>
      <w:r w:rsidRPr="009A02D6">
        <w:rPr>
          <w:rFonts w:hint="eastAsia"/>
        </w:rPr>
        <w:t>３．参加料</w:t>
      </w:r>
      <w:r w:rsidR="00003636" w:rsidRPr="009A02D6">
        <w:rPr>
          <w:rFonts w:hint="eastAsia"/>
        </w:rPr>
        <w:t xml:space="preserve">　　　</w:t>
      </w:r>
      <w:r w:rsidR="00FC1494" w:rsidRPr="009A02D6">
        <w:rPr>
          <w:rFonts w:hint="eastAsia"/>
        </w:rPr>
        <w:t>１人１種目につき、5,000円とする</w:t>
      </w:r>
    </w:p>
    <w:p w14:paraId="6FF6662A" w14:textId="77777777" w:rsidR="00936722" w:rsidRPr="009A02D6" w:rsidRDefault="00003636" w:rsidP="00003636">
      <w:pPr>
        <w:jc w:val="left"/>
      </w:pPr>
      <w:r w:rsidRPr="009A02D6">
        <w:rPr>
          <w:rFonts w:hint="eastAsia"/>
        </w:rPr>
        <w:t xml:space="preserve">　　　　　　　　</w:t>
      </w:r>
      <w:r w:rsidR="00FC1494" w:rsidRPr="009A02D6">
        <w:rPr>
          <w:rFonts w:hint="eastAsia"/>
        </w:rPr>
        <w:t>参加料は、申し込み締め切りまでに下記口座に振り込むこと</w:t>
      </w:r>
    </w:p>
    <w:p w14:paraId="5ABA4E72" w14:textId="77777777" w:rsidR="00691AEE" w:rsidRPr="009A02D6" w:rsidRDefault="00003636" w:rsidP="00691AEE">
      <w:pPr>
        <w:rPr>
          <w:rFonts w:hAnsi="HG丸ｺﾞｼｯｸM-PRO"/>
        </w:rPr>
      </w:pPr>
      <w:r w:rsidRPr="009A02D6">
        <w:rPr>
          <w:rFonts w:hint="eastAsia"/>
        </w:rPr>
        <w:t xml:space="preserve">　　　　　　　　　</w:t>
      </w:r>
      <w:r w:rsidR="00691AEE" w:rsidRPr="009A02D6">
        <w:rPr>
          <w:rFonts w:hAnsi="HG丸ｺﾞｼｯｸM-PRO" w:hint="eastAsia"/>
        </w:rPr>
        <w:t>ゆうちょ銀行</w:t>
      </w:r>
    </w:p>
    <w:p w14:paraId="3860488D" w14:textId="77777777" w:rsidR="00691AEE" w:rsidRPr="009A02D6" w:rsidRDefault="00691AEE" w:rsidP="00691AEE">
      <w:pPr>
        <w:rPr>
          <w:rFonts w:hAnsi="HG丸ｺﾞｼｯｸM-PRO"/>
        </w:rPr>
      </w:pPr>
      <w:r w:rsidRPr="009A02D6">
        <w:rPr>
          <w:rFonts w:hAnsi="HG丸ｺﾞｼｯｸM-PRO" w:hint="eastAsia"/>
        </w:rPr>
        <w:t xml:space="preserve">　　　　　　　　　【支店】238</w:t>
      </w:r>
      <w:r w:rsidR="00284870" w:rsidRPr="009A02D6">
        <w:rPr>
          <w:rFonts w:hAnsi="HG丸ｺﾞｼｯｸM-PRO" w:hint="eastAsia"/>
        </w:rPr>
        <w:t xml:space="preserve">　</w:t>
      </w:r>
      <w:r w:rsidRPr="009A02D6">
        <w:rPr>
          <w:rFonts w:hAnsi="HG丸ｺﾞｼｯｸM-PRO" w:hint="eastAsia"/>
        </w:rPr>
        <w:t>【口座番号】5964216</w:t>
      </w:r>
    </w:p>
    <w:p w14:paraId="60CC1A98" w14:textId="77777777" w:rsidR="00691AEE" w:rsidRPr="009A02D6" w:rsidRDefault="00691AEE" w:rsidP="00691AEE">
      <w:pPr>
        <w:rPr>
          <w:rFonts w:hAnsi="HG丸ｺﾞｼｯｸM-PRO"/>
        </w:rPr>
      </w:pPr>
      <w:r w:rsidRPr="009A02D6">
        <w:rPr>
          <w:rFonts w:hAnsi="HG丸ｺﾞｼｯｸM-PRO" w:hint="eastAsia"/>
        </w:rPr>
        <w:t xml:space="preserve">　　　　　　　　　静岡県バドミントン協会</w:t>
      </w:r>
    </w:p>
    <w:p w14:paraId="11251D1A" w14:textId="77777777" w:rsidR="00691AEE" w:rsidRPr="009A02D6" w:rsidRDefault="00691AEE" w:rsidP="00691AEE">
      <w:pPr>
        <w:rPr>
          <w:rFonts w:hAnsi="HG丸ｺﾞｼｯｸM-PRO"/>
        </w:rPr>
      </w:pPr>
      <w:r w:rsidRPr="009A02D6">
        <w:rPr>
          <w:rFonts w:hAnsi="HG丸ｺﾞｼｯｸM-PRO" w:hint="eastAsia"/>
        </w:rPr>
        <w:t xml:space="preserve">　　　　　　　　　【記号】12380</w:t>
      </w:r>
      <w:r w:rsidR="00284870" w:rsidRPr="009A02D6">
        <w:rPr>
          <w:rFonts w:hAnsi="HG丸ｺﾞｼｯｸM-PRO" w:hint="eastAsia"/>
        </w:rPr>
        <w:t xml:space="preserve">　</w:t>
      </w:r>
      <w:r w:rsidRPr="009A02D6">
        <w:rPr>
          <w:rFonts w:hAnsi="HG丸ｺﾞｼｯｸM-PRO" w:hint="eastAsia"/>
        </w:rPr>
        <w:t>【番号】59642161</w:t>
      </w:r>
    </w:p>
    <w:p w14:paraId="57DA26CA" w14:textId="59F82D4B" w:rsidR="00FC1494" w:rsidRPr="009A02D6" w:rsidRDefault="00FC1494" w:rsidP="00003636">
      <w:pPr>
        <w:jc w:val="left"/>
      </w:pPr>
      <w:r w:rsidRPr="009A02D6">
        <w:rPr>
          <w:rFonts w:hint="eastAsia"/>
        </w:rPr>
        <w:t>４．申込締切日</w:t>
      </w:r>
      <w:r w:rsidR="00003636" w:rsidRPr="009A02D6">
        <w:rPr>
          <w:rFonts w:hint="eastAsia"/>
        </w:rPr>
        <w:t xml:space="preserve">　</w:t>
      </w:r>
      <w:r w:rsidR="00EE6012" w:rsidRPr="009A02D6">
        <w:rPr>
          <w:rFonts w:hint="eastAsia"/>
        </w:rPr>
        <w:t>８</w:t>
      </w:r>
      <w:r w:rsidRPr="009A02D6">
        <w:rPr>
          <w:rFonts w:hint="eastAsia"/>
        </w:rPr>
        <w:t>月</w:t>
      </w:r>
      <w:r w:rsidR="00144896" w:rsidRPr="009A02D6">
        <w:rPr>
          <w:rFonts w:hint="eastAsia"/>
        </w:rPr>
        <w:t>１８</w:t>
      </w:r>
      <w:r w:rsidRPr="009A02D6">
        <w:rPr>
          <w:rFonts w:hint="eastAsia"/>
        </w:rPr>
        <w:t>日（</w:t>
      </w:r>
      <w:r w:rsidR="00144896" w:rsidRPr="009A02D6">
        <w:rPr>
          <w:rFonts w:hint="eastAsia"/>
        </w:rPr>
        <w:t>金</w:t>
      </w:r>
      <w:r w:rsidRPr="009A02D6">
        <w:rPr>
          <w:rFonts w:hint="eastAsia"/>
        </w:rPr>
        <w:t>）</w:t>
      </w:r>
      <w:r w:rsidR="00EE6012" w:rsidRPr="009A02D6">
        <w:rPr>
          <w:rFonts w:hint="eastAsia"/>
        </w:rPr>
        <w:t xml:space="preserve"> 21時までに</w:t>
      </w:r>
      <w:r w:rsidR="00581B04" w:rsidRPr="009A02D6">
        <w:rPr>
          <w:rFonts w:hint="eastAsia"/>
        </w:rPr>
        <w:t>必着のこと</w:t>
      </w:r>
    </w:p>
    <w:p w14:paraId="670F03FF" w14:textId="0BFA230A" w:rsidR="00936722" w:rsidRDefault="00936722" w:rsidP="00003636">
      <w:pPr>
        <w:ind w:left="1713" w:hangingChars="800" w:hanging="1713"/>
        <w:jc w:val="left"/>
      </w:pPr>
      <w:r w:rsidRPr="009A02D6">
        <w:rPr>
          <w:rFonts w:hint="eastAsia"/>
        </w:rPr>
        <w:t>５．申込方法</w:t>
      </w:r>
      <w:r w:rsidR="00003636" w:rsidRPr="009A02D6">
        <w:rPr>
          <w:rFonts w:hint="eastAsia"/>
        </w:rPr>
        <w:t xml:space="preserve">　　</w:t>
      </w:r>
      <w:r w:rsidR="0084153F" w:rsidRPr="009A02D6">
        <w:rPr>
          <w:rFonts w:hint="eastAsia"/>
        </w:rPr>
        <w:t>福岡</w:t>
      </w:r>
      <w:r w:rsidR="00FC1494" w:rsidRPr="009A02D6">
        <w:rPr>
          <w:rFonts w:hint="eastAsia"/>
        </w:rPr>
        <w:t>県バドミントン協会公式サイ</w:t>
      </w:r>
      <w:r w:rsidR="00FC1494" w:rsidRPr="001A3CDC">
        <w:rPr>
          <w:rFonts w:hint="eastAsia"/>
        </w:rPr>
        <w:t>トの大会公式</w:t>
      </w:r>
      <w:r w:rsidR="00FC1494">
        <w:rPr>
          <w:rFonts w:hint="eastAsia"/>
        </w:rPr>
        <w:t>サイトに掲載してある所定の申込書・納入表をダウンロードし、必要事項を入力してから以下のメールアドレスに送付すること（e-mailでの申し込みが不可能な方については応相談）</w:t>
      </w:r>
    </w:p>
    <w:p w14:paraId="46194E10" w14:textId="77777777" w:rsidR="00FC1494" w:rsidRDefault="00003636" w:rsidP="00003636">
      <w:pPr>
        <w:jc w:val="left"/>
      </w:pPr>
      <w:r>
        <w:rPr>
          <w:rFonts w:hint="eastAsia"/>
        </w:rPr>
        <w:t xml:space="preserve">　　　　　　　　</w:t>
      </w:r>
      <w:r w:rsidR="00523966">
        <w:rPr>
          <w:rFonts w:hint="eastAsia"/>
        </w:rPr>
        <w:t xml:space="preserve">　</w:t>
      </w:r>
      <w:r w:rsidR="00FC1494">
        <w:rPr>
          <w:rFonts w:hint="eastAsia"/>
        </w:rPr>
        <w:t>大会公式サイト</w:t>
      </w:r>
    </w:p>
    <w:p w14:paraId="53D4A263" w14:textId="39940381" w:rsidR="00FC1494" w:rsidRDefault="00003636" w:rsidP="00003636">
      <w:pPr>
        <w:jc w:val="left"/>
      </w:pPr>
      <w:r>
        <w:rPr>
          <w:rFonts w:hint="eastAsia"/>
        </w:rPr>
        <w:t xml:space="preserve">　　　　　　　　</w:t>
      </w:r>
      <w:r w:rsidR="00523966">
        <w:rPr>
          <w:rFonts w:hint="eastAsia"/>
        </w:rPr>
        <w:t xml:space="preserve">　　</w:t>
      </w:r>
      <w:hyperlink r:id="rId5" w:history="1">
        <w:r w:rsidR="0084153F" w:rsidRPr="0084153F">
          <w:rPr>
            <w:rStyle w:val="a5"/>
          </w:rPr>
          <w:t>https://www.u-zak.ne.jp/FBA-P/senior2023/index.html</w:t>
        </w:r>
      </w:hyperlink>
    </w:p>
    <w:p w14:paraId="1F66A35B" w14:textId="77777777" w:rsidR="00FC1494" w:rsidRDefault="00003636" w:rsidP="00003636">
      <w:pPr>
        <w:jc w:val="left"/>
      </w:pPr>
      <w:r>
        <w:rPr>
          <w:rFonts w:hint="eastAsia"/>
        </w:rPr>
        <w:t xml:space="preserve">　　　　　　　　</w:t>
      </w:r>
      <w:r w:rsidR="00523966">
        <w:rPr>
          <w:rFonts w:hint="eastAsia"/>
        </w:rPr>
        <w:t xml:space="preserve">　e-mail　</w:t>
      </w:r>
      <w:hyperlink r:id="rId6" w:history="1">
        <w:r w:rsidR="00523966">
          <w:rPr>
            <w:rStyle w:val="a5"/>
          </w:rPr>
          <w:t>gotembad@uv.tnc.ne.jp</w:t>
        </w:r>
      </w:hyperlink>
    </w:p>
    <w:p w14:paraId="3F95A968" w14:textId="77777777" w:rsidR="00936722" w:rsidRDefault="00936722" w:rsidP="00003636">
      <w:pPr>
        <w:jc w:val="left"/>
      </w:pPr>
      <w:r>
        <w:rPr>
          <w:rFonts w:hint="eastAsia"/>
        </w:rPr>
        <w:t>６．その他</w:t>
      </w:r>
      <w:r w:rsidR="00003636">
        <w:rPr>
          <w:rFonts w:hint="eastAsia"/>
        </w:rPr>
        <w:t xml:space="preserve">　　　</w:t>
      </w:r>
      <w:r w:rsidR="00CD4D8E">
        <w:rPr>
          <w:rFonts w:hint="eastAsia"/>
        </w:rPr>
        <w:t>（１）</w:t>
      </w:r>
      <w:r w:rsidR="00977588">
        <w:rPr>
          <w:rFonts w:hint="eastAsia"/>
        </w:rPr>
        <w:t>期日・会場・着衣等は、大会要項を確認して下さい</w:t>
      </w:r>
    </w:p>
    <w:p w14:paraId="6B90E254" w14:textId="77777777" w:rsidR="00936722" w:rsidRDefault="00003636" w:rsidP="00003636">
      <w:pPr>
        <w:ind w:left="2356" w:hangingChars="1100" w:hanging="2356"/>
        <w:jc w:val="left"/>
      </w:pPr>
      <w:r>
        <w:rPr>
          <w:rFonts w:hint="eastAsia"/>
        </w:rPr>
        <w:t xml:space="preserve">　　　　　　　　</w:t>
      </w:r>
      <w:r w:rsidR="00CD4D8E">
        <w:rPr>
          <w:rFonts w:hint="eastAsia"/>
        </w:rPr>
        <w:t>（２）</w:t>
      </w:r>
      <w:r w:rsidR="00977588">
        <w:rPr>
          <w:rFonts w:hint="eastAsia"/>
        </w:rPr>
        <w:t>開会式・レセプションは、「開会式・レセプション」開催のご案内を確認して下さい</w:t>
      </w:r>
    </w:p>
    <w:p w14:paraId="3047B1C5" w14:textId="77777777" w:rsidR="00936722" w:rsidRDefault="00003636" w:rsidP="00003636">
      <w:pPr>
        <w:jc w:val="left"/>
      </w:pPr>
      <w:r>
        <w:rPr>
          <w:rFonts w:hint="eastAsia"/>
        </w:rPr>
        <w:t xml:space="preserve">　　　　　　　　</w:t>
      </w:r>
      <w:r w:rsidR="00CD4D8E">
        <w:rPr>
          <w:rFonts w:hint="eastAsia"/>
        </w:rPr>
        <w:t>（３）</w:t>
      </w:r>
      <w:r w:rsidR="00EF653B">
        <w:rPr>
          <w:rFonts w:hint="eastAsia"/>
        </w:rPr>
        <w:t>宿泊・弁当は、各自で申し込んで下さい</w:t>
      </w:r>
    </w:p>
    <w:p w14:paraId="497B92C8" w14:textId="77777777" w:rsidR="00936722" w:rsidRDefault="00003636" w:rsidP="00003636">
      <w:pPr>
        <w:ind w:left="2356" w:hangingChars="1100" w:hanging="2356"/>
        <w:jc w:val="left"/>
      </w:pPr>
      <w:r>
        <w:rPr>
          <w:rFonts w:hint="eastAsia"/>
        </w:rPr>
        <w:t xml:space="preserve">　　　　　　　　</w:t>
      </w:r>
      <w:r w:rsidR="00CD4D8E">
        <w:rPr>
          <w:rFonts w:hint="eastAsia"/>
        </w:rPr>
        <w:t>（４）</w:t>
      </w:r>
      <w:r w:rsidR="00EF653B">
        <w:rPr>
          <w:rFonts w:hint="eastAsia"/>
        </w:rPr>
        <w:t>出場できなくなった方は、必ず静岡県</w:t>
      </w:r>
      <w:r w:rsidR="00BB0672">
        <w:rPr>
          <w:rFonts w:hint="eastAsia"/>
        </w:rPr>
        <w:t>バドミントン協会</w:t>
      </w:r>
      <w:r w:rsidR="00EF653B">
        <w:rPr>
          <w:rFonts w:hint="eastAsia"/>
        </w:rPr>
        <w:t>まで連絡をお願い致します</w:t>
      </w:r>
    </w:p>
    <w:p w14:paraId="24BACFAF" w14:textId="0F9658FA" w:rsidR="00EF653B" w:rsidRDefault="00BB0672" w:rsidP="00BB0672">
      <w:pPr>
        <w:ind w:left="2356" w:hangingChars="1100" w:hanging="2356"/>
        <w:jc w:val="left"/>
      </w:pPr>
      <w:r>
        <w:rPr>
          <w:rFonts w:hint="eastAsia"/>
        </w:rPr>
        <w:t xml:space="preserve">　　　　　　　　　　　　</w:t>
      </w:r>
      <w:r w:rsidR="00E66078">
        <w:rPr>
          <w:rFonts w:hint="eastAsia"/>
        </w:rPr>
        <w:t>総務委員</w:t>
      </w:r>
      <w:r w:rsidR="0084153F">
        <w:rPr>
          <w:rFonts w:hint="eastAsia"/>
        </w:rPr>
        <w:t>長</w:t>
      </w:r>
      <w:r>
        <w:rPr>
          <w:rFonts w:hint="eastAsia"/>
        </w:rPr>
        <w:t xml:space="preserve">　浅原　</w:t>
      </w:r>
      <w:r w:rsidR="00EF653B">
        <w:rPr>
          <w:rFonts w:hint="eastAsia"/>
        </w:rPr>
        <w:t>090-9306-2935</w:t>
      </w:r>
    </w:p>
    <w:sectPr w:rsidR="00EF653B" w:rsidSect="00936722">
      <w:pgSz w:w="11906" w:h="16838" w:code="9"/>
      <w:pgMar w:top="1418" w:right="1134" w:bottom="1134" w:left="1134" w:header="851" w:footer="992" w:gutter="0"/>
      <w:cols w:space="425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22"/>
    <w:rsid w:val="00003636"/>
    <w:rsid w:val="00027EFC"/>
    <w:rsid w:val="00102B4C"/>
    <w:rsid w:val="00144896"/>
    <w:rsid w:val="001A3CDC"/>
    <w:rsid w:val="00284870"/>
    <w:rsid w:val="002B4FA9"/>
    <w:rsid w:val="00366525"/>
    <w:rsid w:val="00371599"/>
    <w:rsid w:val="00490B5F"/>
    <w:rsid w:val="004A1FE0"/>
    <w:rsid w:val="00511FEA"/>
    <w:rsid w:val="00523966"/>
    <w:rsid w:val="00581B04"/>
    <w:rsid w:val="005E5981"/>
    <w:rsid w:val="0062520C"/>
    <w:rsid w:val="00691AEE"/>
    <w:rsid w:val="00781660"/>
    <w:rsid w:val="0084153F"/>
    <w:rsid w:val="008C17AB"/>
    <w:rsid w:val="008F3199"/>
    <w:rsid w:val="00936722"/>
    <w:rsid w:val="00977588"/>
    <w:rsid w:val="009A02D6"/>
    <w:rsid w:val="00A71199"/>
    <w:rsid w:val="00AB1B43"/>
    <w:rsid w:val="00B81FDA"/>
    <w:rsid w:val="00BB0672"/>
    <w:rsid w:val="00C1492C"/>
    <w:rsid w:val="00C25A61"/>
    <w:rsid w:val="00C37D28"/>
    <w:rsid w:val="00C73543"/>
    <w:rsid w:val="00CD4D8E"/>
    <w:rsid w:val="00D85729"/>
    <w:rsid w:val="00E66078"/>
    <w:rsid w:val="00EE6012"/>
    <w:rsid w:val="00EF1540"/>
    <w:rsid w:val="00EF653B"/>
    <w:rsid w:val="00F5666B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D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2"/>
    <w:pPr>
      <w:widowControl w:val="0"/>
      <w:jc w:val="both"/>
    </w:pPr>
    <w:rPr>
      <w:rFonts w:ascii="HG丸ｺﾞｼｯｸM-PRO" w:eastAsia="HG丸ｺﾞｼｯｸM-PRO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6722"/>
  </w:style>
  <w:style w:type="character" w:customStyle="1" w:styleId="a4">
    <w:name w:val="日付 (文字)"/>
    <w:link w:val="a3"/>
    <w:uiPriority w:val="99"/>
    <w:semiHidden/>
    <w:rsid w:val="00936722"/>
    <w:rPr>
      <w:rFonts w:ascii="HG丸ｺﾞｼｯｸM-PRO" w:eastAsia="HG丸ｺﾞｼｯｸM-PRO" w:hAnsi="ＭＳ ゴシック"/>
    </w:rPr>
  </w:style>
  <w:style w:type="character" w:styleId="a5">
    <w:name w:val="Hyperlink"/>
    <w:uiPriority w:val="99"/>
    <w:unhideWhenUsed/>
    <w:rsid w:val="0052396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2396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816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2"/>
    <w:pPr>
      <w:widowControl w:val="0"/>
      <w:jc w:val="both"/>
    </w:pPr>
    <w:rPr>
      <w:rFonts w:ascii="HG丸ｺﾞｼｯｸM-PRO" w:eastAsia="HG丸ｺﾞｼｯｸM-PRO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6722"/>
  </w:style>
  <w:style w:type="character" w:customStyle="1" w:styleId="a4">
    <w:name w:val="日付 (文字)"/>
    <w:link w:val="a3"/>
    <w:uiPriority w:val="99"/>
    <w:semiHidden/>
    <w:rsid w:val="00936722"/>
    <w:rPr>
      <w:rFonts w:ascii="HG丸ｺﾞｼｯｸM-PRO" w:eastAsia="HG丸ｺﾞｼｯｸM-PRO" w:hAnsi="ＭＳ ゴシック"/>
    </w:rPr>
  </w:style>
  <w:style w:type="character" w:styleId="a5">
    <w:name w:val="Hyperlink"/>
    <w:uiPriority w:val="99"/>
    <w:unhideWhenUsed/>
    <w:rsid w:val="0052396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2396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78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tembad@uv.tnc.ne.jp" TargetMode="External"/><Relationship Id="rId5" Type="http://schemas.openxmlformats.org/officeDocument/2006/relationships/hyperlink" Target="https://www.u-zak.ne.jp/FBA-P/senior202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Links>
    <vt:vector size="12" baseType="variant">
      <vt:variant>
        <vt:i4>7077970</vt:i4>
      </vt:variant>
      <vt:variant>
        <vt:i4>3</vt:i4>
      </vt:variant>
      <vt:variant>
        <vt:i4>0</vt:i4>
      </vt:variant>
      <vt:variant>
        <vt:i4>5</vt:i4>
      </vt:variant>
      <vt:variant>
        <vt:lpwstr>mailto:gotembad@uv.tnc.ne.jp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https://www.u-zak.ne.jp/FBA-P/senior2021/index.html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gotembad</dc:creator>
  <cp:lastModifiedBy>Microsoft</cp:lastModifiedBy>
  <cp:revision>2</cp:revision>
  <dcterms:created xsi:type="dcterms:W3CDTF">2023-08-01T04:26:00Z</dcterms:created>
  <dcterms:modified xsi:type="dcterms:W3CDTF">2023-08-01T04:26:00Z</dcterms:modified>
</cp:coreProperties>
</file>